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DE" w:rsidRDefault="003A68DE" w:rsidP="003A68DE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3"/>
          <w:szCs w:val="23"/>
          <w:lang w:val="es-ES"/>
        </w:rPr>
      </w:pPr>
      <w:r>
        <w:rPr>
          <w:rFonts w:ascii="Verdana" w:hAnsi="Verdana" w:cs="Verdana"/>
          <w:b/>
          <w:bCs/>
          <w:color w:val="000000"/>
          <w:sz w:val="23"/>
          <w:szCs w:val="23"/>
          <w:lang w:val="es-ES"/>
        </w:rPr>
        <w:t>CENTRO DE DOCUMENTACIÓN CIDAP</w:t>
      </w:r>
    </w:p>
    <w:p w:rsidR="003A68DE" w:rsidRDefault="003A68DE" w:rsidP="003A68DE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3"/>
          <w:szCs w:val="23"/>
          <w:lang w:val="es-ES"/>
        </w:rPr>
      </w:pPr>
    </w:p>
    <w:p w:rsidR="003A68DE" w:rsidRDefault="003A68DE" w:rsidP="003A68DE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 xml:space="preserve">Fuente: </w:t>
      </w:r>
      <w:r w:rsidR="003C3C7B">
        <w:rPr>
          <w:rFonts w:ascii="Verdana" w:hAnsi="Verdana" w:cs="Verdana"/>
          <w:color w:val="000000"/>
          <w:sz w:val="19"/>
          <w:szCs w:val="19"/>
          <w:lang w:val="es-ES"/>
        </w:rPr>
        <w:t xml:space="preserve">El </w:t>
      </w:r>
      <w:r w:rsidR="00110CBB">
        <w:rPr>
          <w:rFonts w:ascii="Verdana" w:hAnsi="Verdana" w:cs="Verdana"/>
          <w:color w:val="000000"/>
          <w:sz w:val="19"/>
          <w:szCs w:val="19"/>
          <w:lang w:val="es-ES"/>
        </w:rPr>
        <w:t>Tiempo</w:t>
      </w:r>
    </w:p>
    <w:p w:rsidR="003A68DE" w:rsidRDefault="00F42322" w:rsidP="003A68DE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 xml:space="preserve">Fecha: </w:t>
      </w:r>
      <w:r w:rsidR="00186D21">
        <w:rPr>
          <w:rFonts w:ascii="Verdana" w:hAnsi="Verdana" w:cs="Verdana"/>
          <w:color w:val="000000"/>
          <w:sz w:val="19"/>
          <w:szCs w:val="19"/>
          <w:lang w:val="es-ES"/>
        </w:rPr>
        <w:t>Miércoles 28</w:t>
      </w:r>
      <w:r w:rsidR="001703B8">
        <w:rPr>
          <w:rFonts w:ascii="Verdana" w:hAnsi="Verdana" w:cs="Verdana"/>
          <w:color w:val="000000"/>
          <w:sz w:val="19"/>
          <w:szCs w:val="19"/>
          <w:lang w:val="es-ES"/>
        </w:rPr>
        <w:t xml:space="preserve"> de febrero </w:t>
      </w:r>
      <w:bookmarkStart w:id="0" w:name="_GoBack"/>
      <w:bookmarkEnd w:id="0"/>
      <w:r w:rsidR="003A68DE">
        <w:rPr>
          <w:rFonts w:ascii="Verdana" w:hAnsi="Verdana" w:cs="Verdana"/>
          <w:color w:val="000000"/>
          <w:sz w:val="19"/>
          <w:szCs w:val="19"/>
          <w:lang w:val="es-ES"/>
        </w:rPr>
        <w:t>de 201</w:t>
      </w:r>
      <w:r w:rsidR="001703B8">
        <w:rPr>
          <w:rFonts w:ascii="Verdana" w:hAnsi="Verdana" w:cs="Verdana"/>
          <w:color w:val="000000"/>
          <w:sz w:val="19"/>
          <w:szCs w:val="19"/>
          <w:lang w:val="es-ES"/>
        </w:rPr>
        <w:t>8</w:t>
      </w:r>
    </w:p>
    <w:p w:rsidR="003A68DE" w:rsidRDefault="003A68DE" w:rsidP="003A68DE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 xml:space="preserve">Página: </w:t>
      </w:r>
      <w:r w:rsidR="001703B8">
        <w:rPr>
          <w:rFonts w:ascii="Verdana" w:hAnsi="Verdana" w:cs="Verdana"/>
          <w:color w:val="000000"/>
          <w:sz w:val="19"/>
          <w:szCs w:val="19"/>
          <w:lang w:val="es-ES"/>
        </w:rPr>
        <w:t>A5</w:t>
      </w:r>
    </w:p>
    <w:p w:rsidR="00110CBB" w:rsidRDefault="003A68DE" w:rsidP="003A68DE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>Año:</w:t>
      </w:r>
      <w:r w:rsidR="0057583D">
        <w:rPr>
          <w:rFonts w:ascii="Verdana" w:hAnsi="Verdana" w:cs="Verdana"/>
          <w:color w:val="000000"/>
          <w:sz w:val="19"/>
          <w:szCs w:val="19"/>
          <w:lang w:val="es-ES"/>
        </w:rPr>
        <w:t xml:space="preserve"> 6</w:t>
      </w:r>
      <w:r w:rsidR="008559B4">
        <w:rPr>
          <w:rFonts w:ascii="Verdana" w:hAnsi="Verdana" w:cs="Verdana"/>
          <w:color w:val="000000"/>
          <w:sz w:val="19"/>
          <w:szCs w:val="19"/>
          <w:lang w:val="es-ES"/>
        </w:rPr>
        <w:t>3</w:t>
      </w:r>
      <w:r>
        <w:rPr>
          <w:rFonts w:ascii="Verdana" w:hAnsi="Verdana" w:cs="Verdana"/>
          <w:color w:val="000000"/>
          <w:sz w:val="19"/>
          <w:szCs w:val="19"/>
          <w:lang w:val="es-ES"/>
        </w:rPr>
        <w:t xml:space="preserve"> </w:t>
      </w:r>
    </w:p>
    <w:p w:rsidR="00186D21" w:rsidRDefault="003A68DE" w:rsidP="00863B80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 xml:space="preserve">Edición: </w:t>
      </w:r>
      <w:r w:rsidR="004725C5">
        <w:rPr>
          <w:rFonts w:ascii="Verdana" w:hAnsi="Verdana" w:cs="Verdana"/>
          <w:color w:val="000000"/>
          <w:sz w:val="19"/>
          <w:szCs w:val="19"/>
          <w:lang w:val="es-ES"/>
        </w:rPr>
        <w:t>16.</w:t>
      </w:r>
      <w:r w:rsidR="00186D21">
        <w:rPr>
          <w:rFonts w:ascii="Verdana" w:hAnsi="Verdana" w:cs="Verdana"/>
          <w:color w:val="000000"/>
          <w:sz w:val="19"/>
          <w:szCs w:val="19"/>
          <w:lang w:val="es-ES"/>
        </w:rPr>
        <w:t>540</w:t>
      </w:r>
    </w:p>
    <w:p w:rsidR="00736E8C" w:rsidRDefault="003A68DE" w:rsidP="00863B80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>Descriptor</w:t>
      </w:r>
      <w:r w:rsidR="004725C5">
        <w:rPr>
          <w:rFonts w:ascii="Verdana" w:hAnsi="Verdana" w:cs="Verdana"/>
          <w:color w:val="000000"/>
          <w:sz w:val="19"/>
          <w:szCs w:val="19"/>
          <w:lang w:val="es-ES"/>
        </w:rPr>
        <w:t>:</w:t>
      </w:r>
      <w:r w:rsidR="00736E8C">
        <w:rPr>
          <w:rFonts w:ascii="Verdana" w:hAnsi="Verdana" w:cs="Verdana"/>
          <w:color w:val="000000"/>
          <w:sz w:val="19"/>
          <w:szCs w:val="19"/>
          <w:lang w:val="es-ES"/>
        </w:rPr>
        <w:t xml:space="preserve"> </w:t>
      </w:r>
      <w:r w:rsidR="00186D21">
        <w:rPr>
          <w:rFonts w:ascii="Verdana" w:hAnsi="Verdana" w:cs="Verdana"/>
          <w:b/>
          <w:color w:val="000000"/>
          <w:sz w:val="18"/>
          <w:szCs w:val="18"/>
          <w:lang w:val="es-ES"/>
        </w:rPr>
        <w:t>TALLERES</w:t>
      </w:r>
      <w:r w:rsidR="001703B8" w:rsidRPr="006D5810">
        <w:rPr>
          <w:rFonts w:ascii="Verdana" w:hAnsi="Verdana" w:cs="Verdana"/>
          <w:b/>
          <w:color w:val="000000"/>
          <w:sz w:val="18"/>
          <w:szCs w:val="18"/>
          <w:lang w:val="es-ES"/>
        </w:rPr>
        <w:t>-CIDAP, EVENTOS-CIDAP,</w:t>
      </w:r>
      <w:r w:rsidR="001703B8">
        <w:rPr>
          <w:rFonts w:ascii="Verdana" w:hAnsi="Verdana" w:cs="Verdana"/>
          <w:b/>
          <w:color w:val="000000"/>
          <w:sz w:val="18"/>
          <w:szCs w:val="19"/>
          <w:lang w:val="es-ES"/>
        </w:rPr>
        <w:t xml:space="preserve"> </w:t>
      </w:r>
      <w:r w:rsidR="00186D21">
        <w:rPr>
          <w:rFonts w:ascii="Verdana" w:hAnsi="Verdana" w:cs="Verdana"/>
          <w:b/>
          <w:color w:val="000000"/>
          <w:sz w:val="18"/>
          <w:szCs w:val="19"/>
          <w:lang w:val="es-ES"/>
        </w:rPr>
        <w:t>JAPÓN-TALLER</w:t>
      </w:r>
      <w:r w:rsidR="006D5810">
        <w:rPr>
          <w:rFonts w:ascii="Verdana" w:hAnsi="Verdana" w:cs="Verdana"/>
          <w:b/>
          <w:color w:val="000000"/>
          <w:sz w:val="18"/>
          <w:szCs w:val="19"/>
          <w:lang w:val="es-ES"/>
        </w:rPr>
        <w:t>.</w:t>
      </w:r>
      <w:r w:rsidR="00F42322">
        <w:rPr>
          <w:rFonts w:ascii="Verdana" w:hAnsi="Verdana" w:cs="Verdana"/>
          <w:b/>
          <w:color w:val="000000"/>
          <w:sz w:val="18"/>
          <w:szCs w:val="19"/>
          <w:lang w:val="es-ES"/>
        </w:rPr>
        <w:t xml:space="preserve"> </w:t>
      </w:r>
    </w:p>
    <w:p w:rsidR="00186D21" w:rsidRDefault="00186D21" w:rsidP="00863B80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9"/>
          <w:lang w:val="es-ES"/>
        </w:rPr>
      </w:pPr>
    </w:p>
    <w:p w:rsidR="00186D21" w:rsidRPr="00186D21" w:rsidRDefault="00186D21" w:rsidP="00186D21">
      <w:pPr>
        <w:pStyle w:val="Ttulo1"/>
        <w:jc w:val="center"/>
        <w:rPr>
          <w:lang w:val="es-ES"/>
        </w:rPr>
      </w:pPr>
      <w:r w:rsidRPr="00186D21">
        <w:rPr>
          <w:lang w:val="es-ES"/>
        </w:rPr>
        <w:t>Artista contemporánea de Japón dicta taller en CIDAP</w:t>
      </w:r>
    </w:p>
    <w:p w:rsidR="00186D21" w:rsidRDefault="00186D21" w:rsidP="00186D21">
      <w:pPr>
        <w:jc w:val="center"/>
        <w:rPr>
          <w:rStyle w:val="itemimagecaption"/>
          <w:sz w:val="18"/>
          <w:szCs w:val="18"/>
          <w:lang w:val="es-ES"/>
        </w:rPr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4013200" cy="2006600"/>
            <wp:effectExtent l="19050" t="0" r="6350" b="0"/>
            <wp:docPr id="3" name="Imagen 1" descr="La conferencia y los talleres gratuitos se desarrollarán en el Auditorio del CIDAP.  Cortesía ">
              <a:hlinkClick xmlns:a="http://schemas.openxmlformats.org/drawingml/2006/main" r:id="rId8" tooltip="&quot;La conferencia y los talleres gratuitos se desarrollarán en el Auditorio del CIDAP.  Cortesía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onferencia y los talleres gratuitos se desarrollarán en el Auditorio del CIDAP.  Cortesía ">
                      <a:hlinkClick r:id="rId8" tooltip="&quot;La conferencia y los talleres gratuitos se desarrollarán en el Auditorio del CIDAP.  Cortesía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D21" w:rsidRPr="00186D21" w:rsidRDefault="00186D21" w:rsidP="00186D21">
      <w:pPr>
        <w:jc w:val="center"/>
        <w:rPr>
          <w:sz w:val="18"/>
          <w:szCs w:val="18"/>
          <w:lang w:val="es-ES"/>
        </w:rPr>
      </w:pPr>
      <w:r w:rsidRPr="00186D21">
        <w:rPr>
          <w:rStyle w:val="itemimagecaption"/>
          <w:sz w:val="18"/>
          <w:szCs w:val="18"/>
          <w:lang w:val="es-ES"/>
        </w:rPr>
        <w:t>La conferencia y los talleres gratuitos se desarrollarán en el Auditorio del CIDAP. Cortesía</w:t>
      </w:r>
    </w:p>
    <w:p w:rsidR="00186D21" w:rsidRDefault="00186D21" w:rsidP="00186D21">
      <w:pPr>
        <w:pStyle w:val="itemintrotext"/>
        <w:jc w:val="both"/>
      </w:pPr>
      <w:r>
        <w:t xml:space="preserve">La Embajada de Japón en Ecuador y el Centro Interamericano de Artesanías y Artes Populares, CIDAP, se juntan para abrir el ciclo de conferencias y talleres dictados por la artista japonesa Risa Kojo. </w:t>
      </w:r>
    </w:p>
    <w:p w:rsidR="00186D21" w:rsidRDefault="00186D21" w:rsidP="00186D21">
      <w:pPr>
        <w:pStyle w:val="NormalWeb"/>
        <w:jc w:val="both"/>
      </w:pPr>
      <w:r>
        <w:t>Esta actividad se enmarca en la serie de actos prevista por la celebración de los 100 años de relaciones diplomáticas y de amistad entre Ecuador y el país nipón.</w:t>
      </w:r>
      <w:r>
        <w:br/>
        <w:t>La artista contemporánea, quien ha fusionado la tradicional técnica del 'Kate zome' con las expresiones contemporáneas y modernas, aporta al mundo artístico con un nuevo uso y aplicación al arte del corte en papel.</w:t>
      </w:r>
    </w:p>
    <w:p w:rsidR="00186D21" w:rsidRDefault="00186D21" w:rsidP="00186D21">
      <w:pPr>
        <w:pStyle w:val="NormalWeb"/>
        <w:jc w:val="both"/>
      </w:pPr>
      <w:r>
        <w:rPr>
          <w:rStyle w:val="Textoennegrita"/>
        </w:rPr>
        <w:t>Talleres</w:t>
      </w:r>
      <w:r>
        <w:br/>
        <w:t>El acto inaugural será hoy a las 10:00, y contará con autoridades locales y nacionales, quienes serán recibidos por el director ejecutivo del CIDAP, Fausto Ordóñez. Posteriormente, a las 10:30, se abre la conferencia a cargo de Kojo, dirigido a artesanos, diseñadores o artistas del área textil o de papel.</w:t>
      </w:r>
    </w:p>
    <w:p w:rsidR="00186D21" w:rsidRDefault="00186D21" w:rsidP="00186D21">
      <w:pPr>
        <w:pStyle w:val="NormalWeb"/>
        <w:jc w:val="both"/>
      </w:pPr>
      <w:r>
        <w:lastRenderedPageBreak/>
        <w:br/>
        <w:t xml:space="preserve">De 14:00 a 15:00, la artista dictará un taller de 'Kate zome' a niños,a partir de los ocho años, y de 15:30 a 16:30, el mismo taller estará dirigido a personas adultas. Este último, se trata de un taller avanzado, sobre el manejo de la técnica. </w:t>
      </w:r>
      <w:r>
        <w:br/>
        <w:t>Ni los talleres, ni las conferencias tienen costo y están abiertos para todo público. Las actividades se llevarán a cabo en el Auditorio del CIDAP, en la calle Paseo Tres de Noviembre y Escalinatas Francisco Sojos Jaramillo. (FCS) (F)</w:t>
      </w:r>
    </w:p>
    <w:p w:rsidR="00186D21" w:rsidRDefault="00186D21" w:rsidP="00863B80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9"/>
          <w:lang w:val="es-ES"/>
        </w:rPr>
      </w:pPr>
    </w:p>
    <w:sectPr w:rsidR="00186D21" w:rsidSect="008456C3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3119" w:right="1797" w:bottom="2268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F53" w:rsidRDefault="00C13F53" w:rsidP="00FF61B6">
      <w:r>
        <w:separator/>
      </w:r>
    </w:p>
  </w:endnote>
  <w:endnote w:type="continuationSeparator" w:id="1">
    <w:p w:rsidR="00C13F53" w:rsidRDefault="00C13F53" w:rsidP="00FF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5A" w:rsidRDefault="0059554B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-1141727</wp:posOffset>
          </wp:positionH>
          <wp:positionV relativeFrom="paragraph">
            <wp:posOffset>-540385</wp:posOffset>
          </wp:positionV>
          <wp:extent cx="7558029" cy="1155934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29" cy="115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5A" w:rsidRPr="00FF61B6" w:rsidRDefault="0059554B" w:rsidP="00FF61B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-1141727</wp:posOffset>
          </wp:positionH>
          <wp:positionV relativeFrom="paragraph">
            <wp:posOffset>-540385</wp:posOffset>
          </wp:positionV>
          <wp:extent cx="7558029" cy="1155934"/>
          <wp:effectExtent l="0" t="0" r="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29" cy="115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F53" w:rsidRDefault="00C13F53" w:rsidP="00FF61B6">
      <w:r>
        <w:separator/>
      </w:r>
    </w:p>
  </w:footnote>
  <w:footnote w:type="continuationSeparator" w:id="1">
    <w:p w:rsidR="00C13F53" w:rsidRDefault="00C13F53" w:rsidP="00FF6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5A" w:rsidRDefault="00C0095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-1140460</wp:posOffset>
          </wp:positionH>
          <wp:positionV relativeFrom="page">
            <wp:posOffset>0</wp:posOffset>
          </wp:positionV>
          <wp:extent cx="7559596" cy="1550035"/>
          <wp:effectExtent l="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596" cy="1550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5A" w:rsidRPr="00FF61B6" w:rsidRDefault="00C0095A" w:rsidP="00FF61B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-1141730</wp:posOffset>
          </wp:positionH>
          <wp:positionV relativeFrom="margin">
            <wp:posOffset>-2057400</wp:posOffset>
          </wp:positionV>
          <wp:extent cx="7559675" cy="1550035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5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9D7"/>
    <w:multiLevelType w:val="hybridMultilevel"/>
    <w:tmpl w:val="73B67826"/>
    <w:lvl w:ilvl="0" w:tplc="30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226A7EE6"/>
    <w:multiLevelType w:val="hybridMultilevel"/>
    <w:tmpl w:val="598239A0"/>
    <w:lvl w:ilvl="0" w:tplc="D82EE68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5DFA"/>
    <w:multiLevelType w:val="hybridMultilevel"/>
    <w:tmpl w:val="2206B7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0516CC"/>
    <w:multiLevelType w:val="hybridMultilevel"/>
    <w:tmpl w:val="0AEE9C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02217"/>
    <w:multiLevelType w:val="hybridMultilevel"/>
    <w:tmpl w:val="27C400DA"/>
    <w:lvl w:ilvl="0" w:tplc="43488BE4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B67DD"/>
    <w:multiLevelType w:val="hybridMultilevel"/>
    <w:tmpl w:val="598239A0"/>
    <w:lvl w:ilvl="0" w:tplc="D82EE68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969EE"/>
    <w:multiLevelType w:val="hybridMultilevel"/>
    <w:tmpl w:val="6EF08F38"/>
    <w:lvl w:ilvl="0" w:tplc="3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BF742B7"/>
    <w:multiLevelType w:val="hybridMultilevel"/>
    <w:tmpl w:val="425AE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6676A"/>
    <w:multiLevelType w:val="multilevel"/>
    <w:tmpl w:val="2C1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73FB0"/>
    <w:multiLevelType w:val="hybridMultilevel"/>
    <w:tmpl w:val="58D8C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F0293"/>
    <w:multiLevelType w:val="hybridMultilevel"/>
    <w:tmpl w:val="F85EB9A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553EA9"/>
    <w:multiLevelType w:val="multilevel"/>
    <w:tmpl w:val="18CA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evenAndOddHeaders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61B6"/>
    <w:rsid w:val="00010A51"/>
    <w:rsid w:val="00016DE1"/>
    <w:rsid w:val="00020C7C"/>
    <w:rsid w:val="000259D4"/>
    <w:rsid w:val="00030F03"/>
    <w:rsid w:val="00037FCC"/>
    <w:rsid w:val="00043425"/>
    <w:rsid w:val="0007007D"/>
    <w:rsid w:val="000A5071"/>
    <w:rsid w:val="000B459E"/>
    <w:rsid w:val="000F40DD"/>
    <w:rsid w:val="00107415"/>
    <w:rsid w:val="00107917"/>
    <w:rsid w:val="00107E0B"/>
    <w:rsid w:val="00110CBB"/>
    <w:rsid w:val="00126D82"/>
    <w:rsid w:val="00131186"/>
    <w:rsid w:val="0013524A"/>
    <w:rsid w:val="00147004"/>
    <w:rsid w:val="00153728"/>
    <w:rsid w:val="0016288B"/>
    <w:rsid w:val="001703B8"/>
    <w:rsid w:val="00174A94"/>
    <w:rsid w:val="001805ED"/>
    <w:rsid w:val="00181AEF"/>
    <w:rsid w:val="001869CF"/>
    <w:rsid w:val="00186D21"/>
    <w:rsid w:val="0019326E"/>
    <w:rsid w:val="00193F4B"/>
    <w:rsid w:val="001A0132"/>
    <w:rsid w:val="001B5892"/>
    <w:rsid w:val="001C5BAE"/>
    <w:rsid w:val="001E09F5"/>
    <w:rsid w:val="001E55A6"/>
    <w:rsid w:val="001E7184"/>
    <w:rsid w:val="00200EA2"/>
    <w:rsid w:val="00204084"/>
    <w:rsid w:val="00222D9E"/>
    <w:rsid w:val="0022434B"/>
    <w:rsid w:val="00227136"/>
    <w:rsid w:val="00237863"/>
    <w:rsid w:val="0025739F"/>
    <w:rsid w:val="00270BF3"/>
    <w:rsid w:val="002754FA"/>
    <w:rsid w:val="0029565A"/>
    <w:rsid w:val="002A4A72"/>
    <w:rsid w:val="002B0369"/>
    <w:rsid w:val="002B0F0C"/>
    <w:rsid w:val="002B5EDD"/>
    <w:rsid w:val="002C2EA5"/>
    <w:rsid w:val="002C5355"/>
    <w:rsid w:val="00302E17"/>
    <w:rsid w:val="003044DF"/>
    <w:rsid w:val="00347D8F"/>
    <w:rsid w:val="00352AF6"/>
    <w:rsid w:val="00365B1A"/>
    <w:rsid w:val="00371B05"/>
    <w:rsid w:val="00397118"/>
    <w:rsid w:val="003A0948"/>
    <w:rsid w:val="003A68DE"/>
    <w:rsid w:val="003B6C0E"/>
    <w:rsid w:val="003C2CB4"/>
    <w:rsid w:val="003C3C7B"/>
    <w:rsid w:val="003D0620"/>
    <w:rsid w:val="003D173E"/>
    <w:rsid w:val="003E1099"/>
    <w:rsid w:val="003F01CB"/>
    <w:rsid w:val="00401329"/>
    <w:rsid w:val="00445926"/>
    <w:rsid w:val="004725C5"/>
    <w:rsid w:val="004739DA"/>
    <w:rsid w:val="0048075F"/>
    <w:rsid w:val="0048175E"/>
    <w:rsid w:val="00486D8D"/>
    <w:rsid w:val="00490E26"/>
    <w:rsid w:val="004923DF"/>
    <w:rsid w:val="004A23B6"/>
    <w:rsid w:val="004B686A"/>
    <w:rsid w:val="004C0D25"/>
    <w:rsid w:val="004D01EB"/>
    <w:rsid w:val="004F3EED"/>
    <w:rsid w:val="004F44CA"/>
    <w:rsid w:val="0051798F"/>
    <w:rsid w:val="00521ED9"/>
    <w:rsid w:val="00523FFC"/>
    <w:rsid w:val="00525FA7"/>
    <w:rsid w:val="00532CC6"/>
    <w:rsid w:val="00556AD6"/>
    <w:rsid w:val="005711CD"/>
    <w:rsid w:val="0057583D"/>
    <w:rsid w:val="00577679"/>
    <w:rsid w:val="00580A68"/>
    <w:rsid w:val="00587495"/>
    <w:rsid w:val="0059554B"/>
    <w:rsid w:val="005A6E39"/>
    <w:rsid w:val="005C3F25"/>
    <w:rsid w:val="005D5533"/>
    <w:rsid w:val="005F4D6E"/>
    <w:rsid w:val="006129C5"/>
    <w:rsid w:val="0063144C"/>
    <w:rsid w:val="0065582C"/>
    <w:rsid w:val="00655D6C"/>
    <w:rsid w:val="00656524"/>
    <w:rsid w:val="00664219"/>
    <w:rsid w:val="006C4C9D"/>
    <w:rsid w:val="006D3CE0"/>
    <w:rsid w:val="006D5810"/>
    <w:rsid w:val="006D5AB5"/>
    <w:rsid w:val="00704C0D"/>
    <w:rsid w:val="00707C48"/>
    <w:rsid w:val="007164DB"/>
    <w:rsid w:val="007304F3"/>
    <w:rsid w:val="00736E8C"/>
    <w:rsid w:val="007428FA"/>
    <w:rsid w:val="0076274B"/>
    <w:rsid w:val="00770797"/>
    <w:rsid w:val="007759B0"/>
    <w:rsid w:val="007773AB"/>
    <w:rsid w:val="00783EB3"/>
    <w:rsid w:val="007D742C"/>
    <w:rsid w:val="007F4191"/>
    <w:rsid w:val="007F4A2C"/>
    <w:rsid w:val="00833742"/>
    <w:rsid w:val="008434DC"/>
    <w:rsid w:val="008456C3"/>
    <w:rsid w:val="00847793"/>
    <w:rsid w:val="008559B4"/>
    <w:rsid w:val="00863B80"/>
    <w:rsid w:val="00873151"/>
    <w:rsid w:val="0087421E"/>
    <w:rsid w:val="00885587"/>
    <w:rsid w:val="008A4E9B"/>
    <w:rsid w:val="008C377F"/>
    <w:rsid w:val="008F7CBD"/>
    <w:rsid w:val="009048DF"/>
    <w:rsid w:val="00940B11"/>
    <w:rsid w:val="00945188"/>
    <w:rsid w:val="00945807"/>
    <w:rsid w:val="00973A38"/>
    <w:rsid w:val="00994FA3"/>
    <w:rsid w:val="009B225B"/>
    <w:rsid w:val="009C79FE"/>
    <w:rsid w:val="009D10BC"/>
    <w:rsid w:val="009D392E"/>
    <w:rsid w:val="00A135AF"/>
    <w:rsid w:val="00A220E1"/>
    <w:rsid w:val="00A235AD"/>
    <w:rsid w:val="00A26909"/>
    <w:rsid w:val="00A434C5"/>
    <w:rsid w:val="00A534DF"/>
    <w:rsid w:val="00A556CE"/>
    <w:rsid w:val="00A60198"/>
    <w:rsid w:val="00A61975"/>
    <w:rsid w:val="00A6789D"/>
    <w:rsid w:val="00A8255A"/>
    <w:rsid w:val="00AA5100"/>
    <w:rsid w:val="00AD620F"/>
    <w:rsid w:val="00B00F30"/>
    <w:rsid w:val="00B04E1B"/>
    <w:rsid w:val="00B35957"/>
    <w:rsid w:val="00B420D6"/>
    <w:rsid w:val="00B4340F"/>
    <w:rsid w:val="00B6009A"/>
    <w:rsid w:val="00B96199"/>
    <w:rsid w:val="00BB67DC"/>
    <w:rsid w:val="00BD7CF3"/>
    <w:rsid w:val="00BE08D8"/>
    <w:rsid w:val="00BE1605"/>
    <w:rsid w:val="00BF2D4F"/>
    <w:rsid w:val="00C0095A"/>
    <w:rsid w:val="00C13F53"/>
    <w:rsid w:val="00C20753"/>
    <w:rsid w:val="00C222AB"/>
    <w:rsid w:val="00C424DF"/>
    <w:rsid w:val="00C43F03"/>
    <w:rsid w:val="00C64BDD"/>
    <w:rsid w:val="00C64BFA"/>
    <w:rsid w:val="00C7140E"/>
    <w:rsid w:val="00CA4B5C"/>
    <w:rsid w:val="00CA5550"/>
    <w:rsid w:val="00CB3BDA"/>
    <w:rsid w:val="00CD03D4"/>
    <w:rsid w:val="00CE7730"/>
    <w:rsid w:val="00D06A66"/>
    <w:rsid w:val="00D21481"/>
    <w:rsid w:val="00D47123"/>
    <w:rsid w:val="00D77DC8"/>
    <w:rsid w:val="00D91A64"/>
    <w:rsid w:val="00DA2B64"/>
    <w:rsid w:val="00DA434F"/>
    <w:rsid w:val="00DA7DDB"/>
    <w:rsid w:val="00DB4686"/>
    <w:rsid w:val="00DF4E9D"/>
    <w:rsid w:val="00E2042A"/>
    <w:rsid w:val="00E27D98"/>
    <w:rsid w:val="00E347C5"/>
    <w:rsid w:val="00E526E7"/>
    <w:rsid w:val="00E57E48"/>
    <w:rsid w:val="00E744C2"/>
    <w:rsid w:val="00E74E5E"/>
    <w:rsid w:val="00E93D56"/>
    <w:rsid w:val="00EA10E9"/>
    <w:rsid w:val="00EA4019"/>
    <w:rsid w:val="00EB675B"/>
    <w:rsid w:val="00EC45FC"/>
    <w:rsid w:val="00ED586E"/>
    <w:rsid w:val="00EE3A62"/>
    <w:rsid w:val="00EE6A99"/>
    <w:rsid w:val="00F2510C"/>
    <w:rsid w:val="00F33496"/>
    <w:rsid w:val="00F34023"/>
    <w:rsid w:val="00F42322"/>
    <w:rsid w:val="00F71650"/>
    <w:rsid w:val="00F93C00"/>
    <w:rsid w:val="00FB5BFB"/>
    <w:rsid w:val="00FE1BBC"/>
    <w:rsid w:val="00FE7EC7"/>
    <w:rsid w:val="00FF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28"/>
  </w:style>
  <w:style w:type="paragraph" w:styleId="Ttulo1">
    <w:name w:val="heading 1"/>
    <w:basedOn w:val="Normal"/>
    <w:next w:val="Normal"/>
    <w:link w:val="Ttulo1Car"/>
    <w:uiPriority w:val="9"/>
    <w:qFormat/>
    <w:rsid w:val="00397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68DE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1B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1B6"/>
  </w:style>
  <w:style w:type="paragraph" w:styleId="Piedepgina">
    <w:name w:val="footer"/>
    <w:basedOn w:val="Normal"/>
    <w:link w:val="PiedepginaCar"/>
    <w:uiPriority w:val="99"/>
    <w:unhideWhenUsed/>
    <w:rsid w:val="00FF61B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1B6"/>
  </w:style>
  <w:style w:type="paragraph" w:styleId="Textodeglobo">
    <w:name w:val="Balloon Text"/>
    <w:basedOn w:val="Normal"/>
    <w:link w:val="TextodegloboCar"/>
    <w:uiPriority w:val="99"/>
    <w:semiHidden/>
    <w:unhideWhenUsed/>
    <w:rsid w:val="00FF61B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1B6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773A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C"/>
    </w:rPr>
  </w:style>
  <w:style w:type="paragraph" w:styleId="NormalWeb">
    <w:name w:val="Normal (Web)"/>
    <w:basedOn w:val="Normal"/>
    <w:uiPriority w:val="99"/>
    <w:unhideWhenUsed/>
    <w:rsid w:val="006314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60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60198"/>
    <w:rPr>
      <w:rFonts w:ascii="Courier New" w:eastAsia="Times New Roman" w:hAnsi="Courier New" w:cs="Courier New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2510C"/>
    <w:rPr>
      <w:rFonts w:eastAsiaTheme="minorHAns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3A68DE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97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1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1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Textoennegrita">
    <w:name w:val="Strong"/>
    <w:basedOn w:val="Fuentedeprrafopredeter"/>
    <w:uiPriority w:val="22"/>
    <w:qFormat/>
    <w:rsid w:val="0039711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71650"/>
    <w:rPr>
      <w:color w:val="0000FF"/>
      <w:u w:val="single"/>
    </w:rPr>
  </w:style>
  <w:style w:type="paragraph" w:customStyle="1" w:styleId="piefoto">
    <w:name w:val="pie_foto"/>
    <w:basedOn w:val="Normal"/>
    <w:rsid w:val="00B961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itemimagecaption">
    <w:name w:val="itemimagecaption"/>
    <w:basedOn w:val="Fuentedeprrafopredeter"/>
    <w:rsid w:val="004739DA"/>
  </w:style>
  <w:style w:type="paragraph" w:customStyle="1" w:styleId="itemintrotext">
    <w:name w:val="itemintrotext"/>
    <w:basedOn w:val="Normal"/>
    <w:rsid w:val="004739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p1">
    <w:name w:val="p1"/>
    <w:basedOn w:val="Normal"/>
    <w:rsid w:val="004739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1">
    <w:name w:val="s1"/>
    <w:basedOn w:val="Fuentedeprrafopredeter"/>
    <w:rsid w:val="004739DA"/>
  </w:style>
  <w:style w:type="character" w:customStyle="1" w:styleId="s2">
    <w:name w:val="s2"/>
    <w:basedOn w:val="Fuentedeprrafopredeter"/>
    <w:rsid w:val="004739DA"/>
  </w:style>
  <w:style w:type="paragraph" w:customStyle="1" w:styleId="p3">
    <w:name w:val="p3"/>
    <w:basedOn w:val="Normal"/>
    <w:rsid w:val="00C714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p4">
    <w:name w:val="p4"/>
    <w:basedOn w:val="Normal"/>
    <w:rsid w:val="00C714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C7140E"/>
  </w:style>
  <w:style w:type="paragraph" w:customStyle="1" w:styleId="p5">
    <w:name w:val="p5"/>
    <w:basedOn w:val="Normal"/>
    <w:rsid w:val="00C714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at4-visually-hidden">
    <w:name w:val="at4-visually-hidden"/>
    <w:basedOn w:val="Fuentedeprrafopredeter"/>
    <w:rsid w:val="00736E8C"/>
  </w:style>
  <w:style w:type="paragraph" w:customStyle="1" w:styleId="itemauthor">
    <w:name w:val="itemauthor"/>
    <w:basedOn w:val="Normal"/>
    <w:rsid w:val="00736E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itemhits">
    <w:name w:val="itemhits"/>
    <w:basedOn w:val="Normal"/>
    <w:rsid w:val="00736E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h5">
    <w:name w:val="h5"/>
    <w:basedOn w:val="Normal"/>
    <w:rsid w:val="00736E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itemnavigationtitle">
    <w:name w:val="itemnavigationtitle"/>
    <w:basedOn w:val="Normal"/>
    <w:rsid w:val="00736E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1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1B6"/>
  </w:style>
  <w:style w:type="paragraph" w:styleId="Footer">
    <w:name w:val="footer"/>
    <w:basedOn w:val="Normal"/>
    <w:link w:val="FooterChar"/>
    <w:uiPriority w:val="99"/>
    <w:unhideWhenUsed/>
    <w:rsid w:val="00FF61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1B6"/>
  </w:style>
  <w:style w:type="paragraph" w:styleId="BalloonText">
    <w:name w:val="Balloon Text"/>
    <w:basedOn w:val="Normal"/>
    <w:link w:val="BalloonTextChar"/>
    <w:uiPriority w:val="99"/>
    <w:semiHidden/>
    <w:unhideWhenUsed/>
    <w:rsid w:val="00FF61B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B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773A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67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275">
          <w:marLeft w:val="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59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827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9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1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3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5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7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492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40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799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133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6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577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06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1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53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269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45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632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366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805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18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iempo.com.ec/media/k2/items/cache/3819ccba6ff1c3a26fd4428bb18ba1c4_XL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DC9DF5-19C8-4F78-89CC-51015D0B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MasakiSanto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Masaki Santo</dc:creator>
  <cp:lastModifiedBy>CENTRO_DOCUMENTACION</cp:lastModifiedBy>
  <cp:revision>2</cp:revision>
  <cp:lastPrinted>2014-06-06T15:09:00Z</cp:lastPrinted>
  <dcterms:created xsi:type="dcterms:W3CDTF">2018-03-13T21:37:00Z</dcterms:created>
  <dcterms:modified xsi:type="dcterms:W3CDTF">2018-03-13T21:37:00Z</dcterms:modified>
</cp:coreProperties>
</file>